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A739" w14:textId="77777777" w:rsidR="00F74B65" w:rsidRPr="00DE56E7" w:rsidRDefault="00F74B65" w:rsidP="00F74B65">
      <w:pPr>
        <w:jc w:val="center"/>
        <w:rPr>
          <w:b/>
          <w:sz w:val="36"/>
          <w:szCs w:val="36"/>
          <w:lang w:val="hr-BA"/>
        </w:rPr>
      </w:pPr>
      <w:r w:rsidRPr="00DE56E7">
        <w:rPr>
          <w:b/>
          <w:sz w:val="36"/>
          <w:szCs w:val="36"/>
          <w:lang w:val="hr-BA"/>
        </w:rPr>
        <w:t>RADNI CENTAR</w:t>
      </w:r>
    </w:p>
    <w:p w14:paraId="3205D8A0" w14:textId="77777777" w:rsidR="00F74B65" w:rsidRPr="00DE56E7" w:rsidRDefault="00F74B65" w:rsidP="00F74B65">
      <w:pPr>
        <w:jc w:val="center"/>
        <w:rPr>
          <w:b/>
          <w:sz w:val="32"/>
          <w:szCs w:val="32"/>
          <w:lang w:val="hr-BA"/>
        </w:rPr>
      </w:pPr>
      <w:r w:rsidRPr="00DE56E7">
        <w:rPr>
          <w:b/>
          <w:sz w:val="32"/>
          <w:szCs w:val="32"/>
          <w:lang w:val="hr-BA"/>
        </w:rPr>
        <w:t>Igra memorije</w:t>
      </w:r>
      <w:r>
        <w:rPr>
          <w:b/>
          <w:sz w:val="32"/>
          <w:szCs w:val="32"/>
          <w:lang w:val="hr-BA"/>
        </w:rPr>
        <w:t xml:space="preserve"> sa Svetim Nikolom – digitalna inačica radnog centra 19</w:t>
      </w:r>
    </w:p>
    <w:p w14:paraId="25543E55" w14:textId="77777777" w:rsidR="00F74B65" w:rsidRPr="00C45436" w:rsidRDefault="00F74B65" w:rsidP="00F74B6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hr-HR"/>
        </w:rPr>
        <w:drawing>
          <wp:inline distT="0" distB="0" distL="0" distR="0" wp14:anchorId="29F0DAAF" wp14:editId="18022BA4">
            <wp:extent cx="4943475" cy="1956110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94" cy="19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02F2" w14:textId="77777777" w:rsidR="00F74B65" w:rsidRDefault="00F74B65" w:rsidP="00F74B65">
      <w:pPr>
        <w:jc w:val="both"/>
        <w:rPr>
          <w:sz w:val="28"/>
          <w:szCs w:val="28"/>
        </w:rPr>
      </w:pPr>
      <w:r w:rsidRPr="00DE56E7">
        <w:rPr>
          <w:b/>
          <w:sz w:val="28"/>
          <w:szCs w:val="28"/>
        </w:rPr>
        <w:t>Materijali:</w:t>
      </w:r>
      <w:r w:rsidRPr="00DE56E7">
        <w:rPr>
          <w:sz w:val="28"/>
          <w:szCs w:val="28"/>
        </w:rPr>
        <w:t xml:space="preserve"> kartice za igru memorije s b</w:t>
      </w:r>
      <w:r>
        <w:rPr>
          <w:sz w:val="28"/>
          <w:szCs w:val="28"/>
        </w:rPr>
        <w:t>rojkama</w:t>
      </w:r>
      <w:r w:rsidRPr="00DE56E7">
        <w:rPr>
          <w:sz w:val="28"/>
          <w:szCs w:val="28"/>
        </w:rPr>
        <w:t xml:space="preserve"> i </w:t>
      </w:r>
      <w:r>
        <w:rPr>
          <w:sz w:val="28"/>
          <w:szCs w:val="28"/>
        </w:rPr>
        <w:t>slikama dostupne očitavanjem QR koda</w:t>
      </w:r>
    </w:p>
    <w:p w14:paraId="7EC5BD00" w14:textId="77777777" w:rsidR="00F74B65" w:rsidRPr="00DE56E7" w:rsidRDefault="00F74B65" w:rsidP="00F74B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0F1AB" wp14:editId="0A5404B7">
            <wp:extent cx="1554480" cy="1463040"/>
            <wp:effectExtent l="0" t="0" r="762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C6C1" w14:textId="77777777" w:rsidR="00F74B65" w:rsidRDefault="00F74B65" w:rsidP="00F74B65">
      <w:pPr>
        <w:spacing w:after="160" w:line="259" w:lineRule="auto"/>
        <w:rPr>
          <w:b/>
          <w:sz w:val="36"/>
          <w:szCs w:val="36"/>
          <w:lang w:val="hr-BA"/>
        </w:rPr>
      </w:pPr>
      <w:r>
        <w:rPr>
          <w:b/>
          <w:sz w:val="36"/>
          <w:szCs w:val="36"/>
          <w:lang w:val="hr-BA"/>
        </w:rPr>
        <w:br w:type="page"/>
      </w:r>
    </w:p>
    <w:p w14:paraId="274DBAD9" w14:textId="77777777" w:rsidR="00F74B65" w:rsidRPr="00797218" w:rsidRDefault="00F74B65" w:rsidP="00F74B65">
      <w:pPr>
        <w:spacing w:after="160" w:line="259" w:lineRule="auto"/>
        <w:jc w:val="center"/>
        <w:rPr>
          <w:sz w:val="28"/>
          <w:szCs w:val="28"/>
          <w:lang w:val="hr-BA"/>
        </w:rPr>
      </w:pPr>
      <w:r w:rsidRPr="00DE56E7">
        <w:rPr>
          <w:b/>
          <w:sz w:val="36"/>
          <w:szCs w:val="36"/>
          <w:lang w:val="hr-BA"/>
        </w:rPr>
        <w:lastRenderedPageBreak/>
        <w:t>RADNI CENTAR</w:t>
      </w:r>
    </w:p>
    <w:p w14:paraId="6C05DD6A" w14:textId="77777777" w:rsidR="00F74B65" w:rsidRPr="00DE56E7" w:rsidRDefault="00F74B65" w:rsidP="00F74B65">
      <w:pPr>
        <w:jc w:val="center"/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Digitalne igrice</w:t>
      </w:r>
    </w:p>
    <w:p w14:paraId="380C0965" w14:textId="77777777" w:rsidR="00F74B65" w:rsidRPr="00DE56E7" w:rsidRDefault="00F74B65" w:rsidP="00F74B65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Broj igrača: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0D13218" w14:textId="77777777" w:rsidR="00F74B65" w:rsidRPr="00DE56E7" w:rsidRDefault="00F74B65" w:rsidP="00F74B65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Materijali: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>mobitel s QR kod čitačem i pristup Internetu</w:t>
      </w:r>
    </w:p>
    <w:p w14:paraId="347BAAB8" w14:textId="77777777" w:rsidR="00F74B65" w:rsidRPr="00DE56E7" w:rsidRDefault="00F74B65" w:rsidP="00F74B65">
      <w:pPr>
        <w:rPr>
          <w:b/>
          <w:sz w:val="28"/>
          <w:szCs w:val="28"/>
          <w:lang w:val="hr-BA"/>
        </w:rPr>
      </w:pPr>
      <w:r w:rsidRPr="00DE56E7">
        <w:rPr>
          <w:b/>
          <w:sz w:val="28"/>
          <w:szCs w:val="28"/>
          <w:lang w:val="hr-BA"/>
        </w:rPr>
        <w:t xml:space="preserve">Upute: </w:t>
      </w:r>
    </w:p>
    <w:p w14:paraId="0751332F" w14:textId="77777777" w:rsidR="00F74B65" w:rsidRPr="0090204C" w:rsidRDefault="00F74B65" w:rsidP="00F74B65">
      <w:pPr>
        <w:numPr>
          <w:ilvl w:val="0"/>
          <w:numId w:val="1"/>
        </w:numPr>
        <w:jc w:val="both"/>
        <w:rPr>
          <w:b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Očitajte QR kod i odigrajte ponuđene igrice.</w:t>
      </w:r>
    </w:p>
    <w:p w14:paraId="5125397C" w14:textId="77777777" w:rsidR="00F74B65" w:rsidRPr="0090204C" w:rsidRDefault="00F74B65" w:rsidP="00F74B65">
      <w:pPr>
        <w:ind w:left="720"/>
        <w:jc w:val="both"/>
        <w:rPr>
          <w:b/>
          <w:sz w:val="28"/>
          <w:szCs w:val="28"/>
          <w:lang w:val="hr-BA"/>
        </w:rPr>
      </w:pPr>
    </w:p>
    <w:p w14:paraId="1C1B38B8" w14:textId="77777777" w:rsidR="00F74B65" w:rsidRDefault="00F74B65" w:rsidP="00F74B65">
      <w:pPr>
        <w:jc w:val="center"/>
      </w:pPr>
      <w:r>
        <w:rPr>
          <w:noProof/>
          <w:lang w:eastAsia="hr-HR"/>
        </w:rPr>
        <w:drawing>
          <wp:inline distT="0" distB="0" distL="0" distR="0" wp14:anchorId="5445A0EB" wp14:editId="0E3B394E">
            <wp:extent cx="2847975" cy="2847975"/>
            <wp:effectExtent l="0" t="0" r="9525" b="9525"/>
            <wp:docPr id="62" name="Slika 6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BA92F" w14:textId="77777777" w:rsidR="00F74B65" w:rsidRDefault="00F74B65" w:rsidP="00F74B65">
      <w:pPr>
        <w:spacing w:after="160" w:line="259" w:lineRule="auto"/>
      </w:pPr>
      <w:r>
        <w:br w:type="page"/>
      </w:r>
    </w:p>
    <w:p w14:paraId="66764EB5" w14:textId="77777777" w:rsidR="00F74B65" w:rsidRPr="00DE56E7" w:rsidRDefault="00F74B65" w:rsidP="00F74B65">
      <w:pPr>
        <w:jc w:val="center"/>
        <w:rPr>
          <w:b/>
          <w:sz w:val="36"/>
          <w:szCs w:val="36"/>
          <w:lang w:val="hr-BA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2853" wp14:editId="00A1BA78">
                <wp:simplePos x="0" y="0"/>
                <wp:positionH relativeFrom="column">
                  <wp:posOffset>884238</wp:posOffset>
                </wp:positionH>
                <wp:positionV relativeFrom="paragraph">
                  <wp:posOffset>394018</wp:posOffset>
                </wp:positionV>
                <wp:extent cx="1047750" cy="2167255"/>
                <wp:effectExtent l="13970" t="12700" r="9525" b="6350"/>
                <wp:wrapNone/>
                <wp:docPr id="5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0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1B1C" w14:textId="77777777" w:rsidR="00F74B65" w:rsidRPr="007457C0" w:rsidRDefault="00F74B65" w:rsidP="00F74B65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96"/>
                                <w:szCs w:val="96"/>
                              </w:rPr>
                            </w:pPr>
                            <w:r w:rsidRPr="007457C0">
                              <w:rPr>
                                <w:b/>
                                <w:color w:val="171717" w:themeColor="background2" w:themeShade="1A"/>
                                <w:sz w:val="96"/>
                                <w:szCs w:val="96"/>
                              </w:rPr>
                              <w:t>1  +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2853" id="Rectangle 10" o:spid="_x0000_s1026" style="position:absolute;left:0;text-align:left;margin-left:69.65pt;margin-top:31.05pt;width:82.5pt;height:170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" strokecolor="#161616 [334]">
                <v:textbox>
                  <w:txbxContent>
                    <w:p w14:paraId="5EC91B1C" w14:textId="77777777" w:rsidR="00F74B65" w:rsidRPr="007457C0" w:rsidRDefault="00F74B65" w:rsidP="00F74B65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96"/>
                          <w:szCs w:val="96"/>
                        </w:rPr>
                      </w:pPr>
                      <w:r w:rsidRPr="007457C0">
                        <w:rPr>
                          <w:b/>
                          <w:color w:val="171717" w:themeColor="background2" w:themeShade="1A"/>
                          <w:sz w:val="96"/>
                          <w:szCs w:val="96"/>
                        </w:rPr>
                        <w:t>1  +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B378D" wp14:editId="2D0F11A3">
                <wp:simplePos x="0" y="0"/>
                <wp:positionH relativeFrom="column">
                  <wp:posOffset>3636328</wp:posOffset>
                </wp:positionH>
                <wp:positionV relativeFrom="paragraph">
                  <wp:posOffset>394018</wp:posOffset>
                </wp:positionV>
                <wp:extent cx="1047750" cy="2167255"/>
                <wp:effectExtent l="13970" t="12700" r="9525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0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E247" w14:textId="77777777" w:rsidR="00F74B65" w:rsidRPr="007457C0" w:rsidRDefault="00F74B65" w:rsidP="00F74B65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71717" w:themeColor="background2" w:themeShade="1A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378D" id="Rectangle 11" o:spid="_x0000_s1027" style="position:absolute;left:0;text-align:left;margin-left:286.35pt;margin-top:31.05pt;width:82.5pt;height:170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" strokecolor="#161616 [334]">
                <v:textbox>
                  <w:txbxContent>
                    <w:p w14:paraId="6421E247" w14:textId="77777777" w:rsidR="00F74B65" w:rsidRPr="007457C0" w:rsidRDefault="00F74B65" w:rsidP="00F74B65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71717" w:themeColor="background2" w:themeShade="1A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E56E7">
        <w:rPr>
          <w:b/>
          <w:sz w:val="36"/>
          <w:szCs w:val="36"/>
          <w:lang w:val="hr-BA"/>
        </w:rPr>
        <w:t xml:space="preserve">RADNI CENTAR </w:t>
      </w:r>
      <w:r>
        <w:rPr>
          <w:b/>
          <w:sz w:val="36"/>
          <w:szCs w:val="36"/>
          <w:lang w:val="hr-BA"/>
        </w:rPr>
        <w:t>26</w:t>
      </w:r>
    </w:p>
    <w:p w14:paraId="63B65F67" w14:textId="77777777" w:rsidR="00F74B65" w:rsidRPr="00DE56E7" w:rsidRDefault="00F74B65" w:rsidP="00F74B65">
      <w:pPr>
        <w:jc w:val="center"/>
        <w:rPr>
          <w:b/>
          <w:sz w:val="32"/>
          <w:szCs w:val="32"/>
          <w:lang w:val="hr-BA"/>
        </w:rPr>
      </w:pPr>
      <w:proofErr w:type="spellStart"/>
      <w:r>
        <w:rPr>
          <w:b/>
          <w:sz w:val="32"/>
          <w:szCs w:val="32"/>
          <w:lang w:val="hr-BA"/>
        </w:rPr>
        <w:t>Memori</w:t>
      </w:r>
      <w:proofErr w:type="spellEnd"/>
    </w:p>
    <w:p w14:paraId="6676D09A" w14:textId="77777777" w:rsidR="00F74B65" w:rsidRDefault="00F74B65" w:rsidP="00F74B65"/>
    <w:p w14:paraId="772D8A25" w14:textId="77777777" w:rsidR="00F74B65" w:rsidRPr="00C20388" w:rsidRDefault="00F74B65" w:rsidP="00F74B65"/>
    <w:p w14:paraId="2919A45B" w14:textId="77777777" w:rsidR="00F74B65" w:rsidRPr="00C20388" w:rsidRDefault="00F74B65" w:rsidP="00F74B65"/>
    <w:p w14:paraId="57C2F4B9" w14:textId="77777777" w:rsidR="00F74B65" w:rsidRPr="00C45436" w:rsidRDefault="00F74B65" w:rsidP="00F74B65">
      <w:pPr>
        <w:jc w:val="center"/>
        <w:rPr>
          <w:rFonts w:ascii="Comic Sans MS" w:hAnsi="Comic Sans MS"/>
          <w:sz w:val="40"/>
          <w:szCs w:val="40"/>
        </w:rPr>
      </w:pPr>
    </w:p>
    <w:p w14:paraId="6D3349DA" w14:textId="77777777" w:rsidR="00F74B65" w:rsidRPr="00DE56E7" w:rsidRDefault="00F74B65" w:rsidP="00F74B65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Broj igrača:</w:t>
      </w:r>
      <w:r w:rsidRPr="00DE56E7">
        <w:rPr>
          <w:sz w:val="28"/>
          <w:szCs w:val="28"/>
        </w:rPr>
        <w:t xml:space="preserve"> 2</w:t>
      </w:r>
    </w:p>
    <w:p w14:paraId="63A51892" w14:textId="77777777" w:rsidR="00F74B65" w:rsidRDefault="00F74B65" w:rsidP="00F74B65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Materijali: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pristup kvizu pomoću </w:t>
      </w:r>
      <w:proofErr w:type="spellStart"/>
      <w:r>
        <w:rPr>
          <w:sz w:val="28"/>
          <w:szCs w:val="28"/>
        </w:rPr>
        <w:t>qr</w:t>
      </w:r>
      <w:proofErr w:type="spellEnd"/>
      <w:r>
        <w:rPr>
          <w:sz w:val="28"/>
          <w:szCs w:val="28"/>
        </w:rPr>
        <w:t xml:space="preserve"> koda </w:t>
      </w:r>
    </w:p>
    <w:p w14:paraId="4FAC73ED" w14:textId="77777777" w:rsidR="00F74B65" w:rsidRDefault="00F74B65" w:rsidP="00F74B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24715B" wp14:editId="2F1D936A">
            <wp:extent cx="1463040" cy="1463040"/>
            <wp:effectExtent l="0" t="0" r="381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319A" w14:textId="77777777" w:rsidR="00F74B65" w:rsidRDefault="00F74B65" w:rsidP="00F74B65">
      <w:pPr>
        <w:rPr>
          <w:sz w:val="28"/>
          <w:szCs w:val="28"/>
        </w:rPr>
      </w:pPr>
      <w:r>
        <w:rPr>
          <w:sz w:val="28"/>
          <w:szCs w:val="28"/>
        </w:rPr>
        <w:t xml:space="preserve"> (VAŽNO: ako je zadatak napisan brojevnim riječima, rješenje je također zapisano brojevnom riječi. Ako je zadatak zadan kockicama i rješenje je prikazano kockicama. Ako je zadatak zadan </w:t>
      </w:r>
      <w:proofErr w:type="spellStart"/>
      <w:r>
        <w:rPr>
          <w:sz w:val="28"/>
          <w:szCs w:val="28"/>
        </w:rPr>
        <w:t>olovčicama</w:t>
      </w:r>
      <w:proofErr w:type="spellEnd"/>
      <w:r>
        <w:rPr>
          <w:sz w:val="28"/>
          <w:szCs w:val="28"/>
        </w:rPr>
        <w:t xml:space="preserve"> i rješenje je prikazano </w:t>
      </w:r>
      <w:proofErr w:type="spellStart"/>
      <w:r>
        <w:rPr>
          <w:sz w:val="28"/>
          <w:szCs w:val="28"/>
        </w:rPr>
        <w:t>olovčicama</w:t>
      </w:r>
      <w:proofErr w:type="spellEnd"/>
      <w:r>
        <w:rPr>
          <w:sz w:val="28"/>
          <w:szCs w:val="28"/>
        </w:rPr>
        <w:t>. Ako je zadatak zadan pomoću prstiju i rješenje je prikazano pomoću prstiju…)</w:t>
      </w:r>
    </w:p>
    <w:p w14:paraId="57C3A701" w14:textId="77777777" w:rsidR="00F74B65" w:rsidRDefault="00F74B65" w:rsidP="00F74B65">
      <w:pPr>
        <w:rPr>
          <w:sz w:val="28"/>
          <w:szCs w:val="28"/>
        </w:rPr>
      </w:pPr>
      <w:r>
        <w:rPr>
          <w:sz w:val="28"/>
          <w:szCs w:val="28"/>
        </w:rPr>
        <w:t>Primjeri parova:</w:t>
      </w:r>
    </w:p>
    <w:p w14:paraId="07EAA4D6" w14:textId="77777777" w:rsidR="00F74B65" w:rsidRDefault="00F74B65" w:rsidP="00F74B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AD1DCE" wp14:editId="385D2893">
            <wp:extent cx="3151704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00" cy="6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668E" w14:textId="77777777" w:rsidR="00F74B65" w:rsidRPr="00DE56E7" w:rsidRDefault="00F74B65" w:rsidP="00F74B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EA66D7" wp14:editId="03784556">
            <wp:extent cx="3196516" cy="58102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89" cy="61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9D17" w14:textId="77777777" w:rsidR="00F74B65" w:rsidRPr="00DE56E7" w:rsidRDefault="00F74B65" w:rsidP="00F74B65">
      <w:pPr>
        <w:jc w:val="both"/>
        <w:rPr>
          <w:b/>
          <w:sz w:val="28"/>
          <w:szCs w:val="28"/>
          <w:lang w:val="hr-BA"/>
        </w:rPr>
      </w:pPr>
    </w:p>
    <w:p w14:paraId="701D2A68" w14:textId="77777777" w:rsidR="00F74B65" w:rsidRDefault="00F74B65" w:rsidP="00F74B65"/>
    <w:p w14:paraId="0D757DB4" w14:textId="77777777" w:rsidR="00F74B65" w:rsidRDefault="00F74B65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12DF0C1" w14:textId="0CC57065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3A7A05C3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763BE806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Poleti u raketi</w:t>
      </w:r>
    </w:p>
    <w:p w14:paraId="73411461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</w:p>
    <w:p w14:paraId="22B7C427" w14:textId="77777777" w:rsidR="00F74B65" w:rsidRDefault="00F74B65" w:rsidP="00F74B6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hr-HR"/>
        </w:rPr>
      </w:pPr>
      <w:r>
        <w:rPr>
          <w:noProof/>
        </w:rPr>
        <w:drawing>
          <wp:inline distT="0" distB="0" distL="0" distR="0" wp14:anchorId="308925A4" wp14:editId="1875D966">
            <wp:extent cx="2886075" cy="3421241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01" cy="343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CC9D5" w14:textId="77777777" w:rsidR="00F74B65" w:rsidRPr="006B66C3" w:rsidRDefault="00F74B65" w:rsidP="00F74B65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Cs/>
          <w:sz w:val="28"/>
          <w:szCs w:val="28"/>
        </w:rPr>
      </w:pPr>
    </w:p>
    <w:p w14:paraId="5D07DD06" w14:textId="77777777" w:rsidR="00F74B65" w:rsidRPr="006B66C3" w:rsidRDefault="00F74B65" w:rsidP="00F74B65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Cs/>
          <w:sz w:val="28"/>
          <w:szCs w:val="28"/>
        </w:rPr>
      </w:pPr>
      <w:r w:rsidRPr="006B66C3">
        <w:rPr>
          <w:rFonts w:cstheme="minorHAnsi"/>
          <w:b/>
          <w:bCs/>
          <w:iCs/>
          <w:sz w:val="28"/>
          <w:szCs w:val="28"/>
        </w:rPr>
        <w:t>Broj igrača:</w:t>
      </w:r>
      <w:r w:rsidRPr="006B66C3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2 i više</w:t>
      </w:r>
    </w:p>
    <w:p w14:paraId="11B717B5" w14:textId="77777777" w:rsidR="00F74B65" w:rsidRDefault="00F74B65" w:rsidP="00F74B65">
      <w:pPr>
        <w:spacing w:line="240" w:lineRule="auto"/>
        <w:jc w:val="both"/>
        <w:rPr>
          <w:noProof/>
          <w:sz w:val="28"/>
          <w:szCs w:val="28"/>
          <w:lang w:eastAsia="hr-HR"/>
        </w:rPr>
      </w:pPr>
      <w:r w:rsidRPr="006B66C3">
        <w:rPr>
          <w:rFonts w:cstheme="minorHAnsi"/>
          <w:b/>
          <w:bCs/>
          <w:iCs/>
          <w:sz w:val="28"/>
          <w:szCs w:val="28"/>
        </w:rPr>
        <w:t xml:space="preserve">Materijal: </w:t>
      </w:r>
      <w:r>
        <w:rPr>
          <w:noProof/>
          <w:sz w:val="28"/>
          <w:szCs w:val="28"/>
          <w:lang w:eastAsia="hr-HR"/>
        </w:rPr>
        <w:t xml:space="preserve">rakete, aplet čudnovati kotač dostupan na poveznici </w:t>
      </w:r>
      <w:hyperlink r:id="rId15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https://wordwall.net/hr/resource/4918846</w:t>
        </w:r>
      </w:hyperlink>
      <w:r>
        <w:rPr>
          <w:noProof/>
          <w:sz w:val="28"/>
          <w:szCs w:val="28"/>
          <w:lang w:eastAsia="hr-HR"/>
        </w:rPr>
        <w:t xml:space="preserve"> ili putem QR koda</w:t>
      </w:r>
    </w:p>
    <w:p w14:paraId="38153D24" w14:textId="77777777" w:rsidR="00F74B65" w:rsidRDefault="00F74B65" w:rsidP="00F74B65">
      <w:pPr>
        <w:spacing w:line="240" w:lineRule="auto"/>
        <w:jc w:val="both"/>
        <w:rPr>
          <w:noProof/>
          <w:sz w:val="28"/>
          <w:szCs w:val="28"/>
          <w:lang w:eastAsia="hr-HR"/>
        </w:rPr>
      </w:pPr>
    </w:p>
    <w:p w14:paraId="21D7655F" w14:textId="77777777" w:rsidR="00F74B65" w:rsidRDefault="00F74B65" w:rsidP="00F74B65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7C21E934" wp14:editId="3BFC7736">
            <wp:extent cx="1085850" cy="1097340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64" cy="110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B870" w14:textId="77777777" w:rsidR="00F74B65" w:rsidRPr="006B66C3" w:rsidRDefault="00F74B65" w:rsidP="00F74B65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69A8931A" w14:textId="77777777" w:rsidR="00F74B65" w:rsidRPr="0044644F" w:rsidRDefault="00F74B65" w:rsidP="00F74B65">
      <w:pPr>
        <w:shd w:val="clear" w:color="auto" w:fill="FFFFFF"/>
        <w:spacing w:after="0" w:line="240" w:lineRule="auto"/>
        <w:rPr>
          <w:noProof/>
          <w:sz w:val="28"/>
          <w:szCs w:val="28"/>
          <w:lang w:eastAsia="hr-HR"/>
        </w:rPr>
      </w:pPr>
      <w:r w:rsidRPr="006B66C3">
        <w:rPr>
          <w:rFonts w:cstheme="minorHAnsi"/>
          <w:b/>
          <w:bCs/>
          <w:iCs/>
          <w:sz w:val="28"/>
          <w:szCs w:val="28"/>
        </w:rPr>
        <w:t xml:space="preserve">Upute: </w:t>
      </w:r>
      <w:r w:rsidRPr="0044644F">
        <w:rPr>
          <w:noProof/>
          <w:sz w:val="28"/>
          <w:szCs w:val="28"/>
          <w:lang w:eastAsia="hr-HR"/>
        </w:rPr>
        <w:t xml:space="preserve">Zavrti čudnovati kotač. Imenuj boju i geometrijski lik na kojem se kotač zaustavio. Ako si točno imenovao i boju i lik, prekrij ga na svojoj raketi. </w:t>
      </w:r>
      <w:r>
        <w:rPr>
          <w:noProof/>
          <w:sz w:val="28"/>
          <w:szCs w:val="28"/>
          <w:lang w:eastAsia="hr-HR"/>
        </w:rPr>
        <w:t>Budi prvi koji je prekrio sve likove na raketi.</w:t>
      </w:r>
    </w:p>
    <w:p w14:paraId="0320344D" w14:textId="77777777" w:rsidR="00F74B65" w:rsidRPr="006B66C3" w:rsidRDefault="00F74B65" w:rsidP="00F74B65">
      <w:pPr>
        <w:spacing w:after="0" w:line="240" w:lineRule="auto"/>
        <w:jc w:val="both"/>
        <w:rPr>
          <w:rFonts w:eastAsia="Times New Roman"/>
          <w:sz w:val="28"/>
          <w:szCs w:val="28"/>
          <w:lang w:eastAsia="hr-HR"/>
        </w:rPr>
      </w:pPr>
    </w:p>
    <w:p w14:paraId="05831803" w14:textId="77777777" w:rsidR="00F74B65" w:rsidRDefault="00F74B65" w:rsidP="00F74B65">
      <w:pPr>
        <w:spacing w:after="0" w:line="240" w:lineRule="auto"/>
      </w:pPr>
      <w:r>
        <w:rPr>
          <w:rFonts w:ascii="Times New Roman" w:hAnsi="Times New Roman"/>
          <w:sz w:val="52"/>
          <w:szCs w:val="52"/>
        </w:rPr>
        <w:br w:type="page"/>
      </w:r>
      <w:r>
        <w:lastRenderedPageBreak/>
        <w:t xml:space="preserve">Rakete za ispisivanje </w:t>
      </w:r>
    </w:p>
    <w:p w14:paraId="66A0AFEF" w14:textId="77777777" w:rsidR="00F74B65" w:rsidRDefault="00F74B65" w:rsidP="00F74B65">
      <w:pPr>
        <w:spacing w:after="0" w:line="240" w:lineRule="auto"/>
      </w:pPr>
    </w:p>
    <w:tbl>
      <w:tblPr>
        <w:tblStyle w:val="Reetkatablice"/>
        <w:tblW w:w="10490" w:type="dxa"/>
        <w:tblInd w:w="-856" w:type="dxa"/>
        <w:tblLook w:val="04A0" w:firstRow="1" w:lastRow="0" w:firstColumn="1" w:lastColumn="0" w:noHBand="0" w:noVBand="1"/>
      </w:tblPr>
      <w:tblGrid>
        <w:gridCol w:w="5511"/>
        <w:gridCol w:w="5511"/>
      </w:tblGrid>
      <w:tr w:rsidR="00F74B65" w14:paraId="430973C8" w14:textId="77777777" w:rsidTr="00A1392A">
        <w:tc>
          <w:tcPr>
            <w:tcW w:w="5511" w:type="dxa"/>
          </w:tcPr>
          <w:p w14:paraId="3D8A5D9F" w14:textId="77777777" w:rsidR="00F74B65" w:rsidRDefault="00F74B65" w:rsidP="00A1392A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F762E41" wp14:editId="53D95312">
                  <wp:extent cx="3362325" cy="3985802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78" cy="399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</w:tcPr>
          <w:p w14:paraId="00366D3D" w14:textId="77777777" w:rsidR="00F74B65" w:rsidRDefault="00F74B65" w:rsidP="00A1392A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354C31D" wp14:editId="75CE06C0">
                  <wp:extent cx="3362325" cy="3985802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78" cy="399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B65" w14:paraId="0C61D679" w14:textId="77777777" w:rsidTr="00A1392A">
        <w:tc>
          <w:tcPr>
            <w:tcW w:w="5511" w:type="dxa"/>
          </w:tcPr>
          <w:p w14:paraId="5CABA974" w14:textId="77777777" w:rsidR="00F74B65" w:rsidRDefault="00F74B65" w:rsidP="00A1392A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BE5DE12" wp14:editId="3C854F27">
                  <wp:extent cx="3362325" cy="3985802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78" cy="399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</w:tcPr>
          <w:p w14:paraId="4090C1A6" w14:textId="77777777" w:rsidR="00F74B65" w:rsidRDefault="00F74B65" w:rsidP="00A1392A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13A5352" wp14:editId="159B6DEC">
                  <wp:extent cx="3362325" cy="3985802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78" cy="399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1DA983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279E10E9" w14:textId="1251A46D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75FB857F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4D3D4495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Šarena jelka</w:t>
      </w:r>
    </w:p>
    <w:p w14:paraId="427CF440" w14:textId="77777777" w:rsidR="00F74B65" w:rsidRDefault="00F74B65" w:rsidP="00F74B6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hr-HR"/>
        </w:rPr>
      </w:pPr>
    </w:p>
    <w:p w14:paraId="4EB31936" w14:textId="77777777" w:rsidR="00F74B65" w:rsidRDefault="00F74B65" w:rsidP="00F74B6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hr-HR"/>
        </w:rPr>
      </w:pPr>
      <w:r>
        <w:rPr>
          <w:rFonts w:eastAsia="Times New Roman"/>
          <w:b/>
          <w:noProof/>
          <w:color w:val="000000"/>
          <w:sz w:val="32"/>
          <w:szCs w:val="32"/>
          <w:lang w:eastAsia="hr-HR"/>
        </w:rPr>
        <w:drawing>
          <wp:inline distT="0" distB="0" distL="0" distR="0" wp14:anchorId="06D4B740" wp14:editId="2986D4CA">
            <wp:extent cx="1619250" cy="2096929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20" cy="210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FDEA" w14:textId="77777777" w:rsidR="00F74B65" w:rsidRPr="006B66C3" w:rsidRDefault="00F74B65" w:rsidP="00F74B65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Cs/>
          <w:sz w:val="28"/>
          <w:szCs w:val="28"/>
        </w:rPr>
      </w:pPr>
    </w:p>
    <w:p w14:paraId="374BD6EB" w14:textId="77777777" w:rsidR="00F74B65" w:rsidRPr="006B66C3" w:rsidRDefault="00F74B65" w:rsidP="00F74B65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Cs/>
          <w:sz w:val="28"/>
          <w:szCs w:val="28"/>
        </w:rPr>
      </w:pPr>
      <w:r w:rsidRPr="006B66C3">
        <w:rPr>
          <w:rFonts w:cstheme="minorHAnsi"/>
          <w:b/>
          <w:bCs/>
          <w:iCs/>
          <w:sz w:val="28"/>
          <w:szCs w:val="28"/>
        </w:rPr>
        <w:t>Broj igrača:</w:t>
      </w:r>
      <w:r w:rsidRPr="006B66C3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2 i više</w:t>
      </w:r>
    </w:p>
    <w:p w14:paraId="7380D833" w14:textId="77777777" w:rsidR="00F74B65" w:rsidRDefault="00F74B65" w:rsidP="00F74B65">
      <w:pPr>
        <w:spacing w:line="240" w:lineRule="auto"/>
        <w:rPr>
          <w:noProof/>
          <w:sz w:val="28"/>
          <w:szCs w:val="28"/>
          <w:lang w:eastAsia="hr-HR"/>
        </w:rPr>
      </w:pPr>
      <w:r w:rsidRPr="006B66C3">
        <w:rPr>
          <w:rFonts w:cstheme="minorHAnsi"/>
          <w:b/>
          <w:bCs/>
          <w:iCs/>
          <w:sz w:val="28"/>
          <w:szCs w:val="28"/>
        </w:rPr>
        <w:t xml:space="preserve">Materijal: </w:t>
      </w:r>
      <w:r>
        <w:rPr>
          <w:noProof/>
          <w:sz w:val="28"/>
          <w:szCs w:val="28"/>
          <w:lang w:eastAsia="hr-HR"/>
        </w:rPr>
        <w:t xml:space="preserve">jelke, bojice, aplet čudnovati kotač dostupan na poveznici </w:t>
      </w:r>
      <w:hyperlink r:id="rId19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https://wordwall.net/hr/resource/4921806/zavrti-kota%c4%8d</w:t>
        </w:r>
      </w:hyperlink>
      <w:r>
        <w:rPr>
          <w:noProof/>
          <w:sz w:val="28"/>
          <w:szCs w:val="28"/>
          <w:lang w:eastAsia="hr-HR"/>
        </w:rPr>
        <w:t xml:space="preserve">  ili putem QR koda</w:t>
      </w:r>
    </w:p>
    <w:p w14:paraId="30F30CC5" w14:textId="77777777" w:rsidR="00F74B65" w:rsidRPr="006B66C3" w:rsidRDefault="00F74B65" w:rsidP="00F74B65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349E0840" wp14:editId="2DAF41F0">
            <wp:extent cx="1047750" cy="1053538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02" cy="10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BF4C" w14:textId="77777777" w:rsidR="00F74B65" w:rsidRDefault="00F74B65" w:rsidP="00F74B65">
      <w:pPr>
        <w:spacing w:after="0" w:line="240" w:lineRule="auto"/>
        <w:jc w:val="both"/>
        <w:rPr>
          <w:noProof/>
          <w:sz w:val="28"/>
          <w:szCs w:val="28"/>
          <w:lang w:eastAsia="hr-HR"/>
        </w:rPr>
      </w:pPr>
      <w:r w:rsidRPr="006B66C3">
        <w:rPr>
          <w:rFonts w:cstheme="minorHAnsi"/>
          <w:b/>
          <w:bCs/>
          <w:iCs/>
          <w:sz w:val="28"/>
          <w:szCs w:val="28"/>
        </w:rPr>
        <w:t xml:space="preserve">Upute: </w:t>
      </w:r>
      <w:r>
        <w:rPr>
          <w:noProof/>
          <w:sz w:val="28"/>
          <w:szCs w:val="28"/>
          <w:lang w:eastAsia="hr-HR"/>
        </w:rPr>
        <w:t xml:space="preserve">Najmlađi igrač prvi vrti kotač. Imenuje lik i izgovara boju kojom je obojan. Ako točno imenuje lik i/ili boju, crta na svojoj jelki onoliko ukrasa tog oblika koliko piše uz dobiveni lik. Pobjednik je igrač koji u 5 krugova okiti jelku s najviše geometrijskih likova. </w:t>
      </w:r>
    </w:p>
    <w:p w14:paraId="16E0CFB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498DFBFF" w14:textId="77777777" w:rsidR="00F74B65" w:rsidRDefault="00F74B65" w:rsidP="00F74B65">
      <w:pPr>
        <w:rPr>
          <w:noProof/>
          <w:sz w:val="28"/>
          <w:szCs w:val="28"/>
          <w:lang w:eastAsia="hr-HR"/>
        </w:rPr>
      </w:pPr>
    </w:p>
    <w:p w14:paraId="67092EEA" w14:textId="77777777" w:rsidR="00F74B65" w:rsidRDefault="00F74B65" w:rsidP="00F74B65">
      <w:pPr>
        <w:rPr>
          <w:noProof/>
          <w:sz w:val="28"/>
          <w:szCs w:val="28"/>
          <w:lang w:eastAsia="hr-HR"/>
        </w:rPr>
      </w:pPr>
    </w:p>
    <w:p w14:paraId="6659B992" w14:textId="77777777" w:rsidR="00F74B65" w:rsidRDefault="00F74B65" w:rsidP="00F74B65">
      <w:pPr>
        <w:rPr>
          <w:noProof/>
          <w:sz w:val="28"/>
          <w:szCs w:val="28"/>
          <w:lang w:eastAsia="hr-HR"/>
        </w:rPr>
      </w:pPr>
    </w:p>
    <w:p w14:paraId="1B310BD4" w14:textId="77777777" w:rsidR="00F74B65" w:rsidRDefault="00F74B65" w:rsidP="00F74B65">
      <w:pPr>
        <w:rPr>
          <w:noProof/>
          <w:sz w:val="28"/>
          <w:szCs w:val="28"/>
          <w:lang w:eastAsia="hr-HR"/>
        </w:rPr>
      </w:pPr>
    </w:p>
    <w:p w14:paraId="30FE3709" w14:textId="77777777" w:rsidR="00F74B65" w:rsidRDefault="00F74B65" w:rsidP="00F74B65">
      <w:pPr>
        <w:rPr>
          <w:noProof/>
          <w:lang w:eastAsia="hr-HR"/>
        </w:rPr>
      </w:pPr>
    </w:p>
    <w:p w14:paraId="7BB04F5D" w14:textId="77777777" w:rsidR="00F74B65" w:rsidRDefault="00F74B65" w:rsidP="00F74B65">
      <w:pPr>
        <w:rPr>
          <w:noProof/>
          <w:lang w:eastAsia="hr-HR"/>
        </w:rPr>
      </w:pPr>
    </w:p>
    <w:p w14:paraId="2A2D8EA1" w14:textId="35E1926E" w:rsidR="00F74B65" w:rsidRPr="00F74B65" w:rsidRDefault="00F74B65" w:rsidP="00F74B65">
      <w:pPr>
        <w:rPr>
          <w:noProof/>
          <w:lang w:eastAsia="hr-HR"/>
        </w:rPr>
      </w:pPr>
      <w:r w:rsidRPr="00F74B65">
        <w:rPr>
          <w:noProof/>
          <w:lang w:eastAsia="hr-HR"/>
        </w:rPr>
        <w:lastRenderedPageBreak/>
        <w:t>Jelke za ispisivanje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4B65" w14:paraId="22C0C069" w14:textId="77777777" w:rsidTr="00A1392A">
        <w:tc>
          <w:tcPr>
            <w:tcW w:w="9062" w:type="dxa"/>
          </w:tcPr>
          <w:p w14:paraId="30C57907" w14:textId="77777777" w:rsidR="00F74B65" w:rsidRDefault="00F74B65" w:rsidP="00A1392A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eastAsia="Times New Roman"/>
                <w:b/>
                <w:noProof/>
                <w:color w:val="000000"/>
                <w:sz w:val="32"/>
                <w:szCs w:val="32"/>
                <w:lang w:eastAsia="hr-HR"/>
              </w:rPr>
              <w:drawing>
                <wp:inline distT="0" distB="0" distL="0" distR="0" wp14:anchorId="378160FD" wp14:editId="7972AAB7">
                  <wp:extent cx="4226040" cy="5537835"/>
                  <wp:effectExtent l="0" t="8255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313092" cy="56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B65" w14:paraId="06513E2F" w14:textId="77777777" w:rsidTr="00A1392A">
        <w:tc>
          <w:tcPr>
            <w:tcW w:w="9062" w:type="dxa"/>
          </w:tcPr>
          <w:p w14:paraId="57A23ED4" w14:textId="77777777" w:rsidR="00F74B65" w:rsidRDefault="00F74B65" w:rsidP="00A1392A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eastAsia="Times New Roman"/>
                <w:b/>
                <w:noProof/>
                <w:color w:val="000000"/>
                <w:sz w:val="32"/>
                <w:szCs w:val="32"/>
                <w:lang w:eastAsia="hr-HR"/>
              </w:rPr>
              <w:drawing>
                <wp:inline distT="0" distB="0" distL="0" distR="0" wp14:anchorId="3F0C2265" wp14:editId="4F905688">
                  <wp:extent cx="4226040" cy="5537835"/>
                  <wp:effectExtent l="0" t="8255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313092" cy="56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B4B84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131CFADF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59D0F07C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Desno - lijevo</w:t>
      </w:r>
    </w:p>
    <w:p w14:paraId="3FA6BD15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</w:p>
    <w:p w14:paraId="7AB0A804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 w:rsidRPr="00A37D53">
        <w:rPr>
          <w:noProof/>
          <w:sz w:val="28"/>
          <w:szCs w:val="28"/>
          <w:lang w:eastAsia="hr-HR"/>
        </w:rPr>
        <w:t xml:space="preserve">Zavrti </w:t>
      </w:r>
      <w:r>
        <w:rPr>
          <w:noProof/>
          <w:sz w:val="28"/>
          <w:szCs w:val="28"/>
          <w:lang w:eastAsia="hr-HR"/>
        </w:rPr>
        <w:t>čudnovati</w:t>
      </w:r>
      <w:r w:rsidRPr="00A37D53">
        <w:rPr>
          <w:noProof/>
          <w:sz w:val="28"/>
          <w:szCs w:val="28"/>
          <w:lang w:eastAsia="hr-HR"/>
        </w:rPr>
        <w:t xml:space="preserve"> kotač dostupan na poveznici </w:t>
      </w:r>
      <w:hyperlink r:id="rId21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https://wordwall.net/hr/resource/4922424/desno-lijevo</w:t>
        </w:r>
      </w:hyperlink>
      <w:r>
        <w:rPr>
          <w:noProof/>
          <w:sz w:val="28"/>
          <w:szCs w:val="28"/>
          <w:lang w:eastAsia="hr-HR"/>
        </w:rPr>
        <w:t xml:space="preserve"> ili putem QR koda</w:t>
      </w:r>
      <w:r w:rsidRPr="00A37D53">
        <w:rPr>
          <w:noProof/>
          <w:sz w:val="28"/>
          <w:szCs w:val="28"/>
          <w:lang w:eastAsia="hr-HR"/>
        </w:rPr>
        <w:t xml:space="preserve">. </w:t>
      </w:r>
    </w:p>
    <w:p w14:paraId="662A960A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0ACAEFC1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6F547113" wp14:editId="1582E5A8">
            <wp:extent cx="1819275" cy="1781175"/>
            <wp:effectExtent l="0" t="0" r="9525" b="952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C64BB" w14:textId="77777777" w:rsidR="00F74B65" w:rsidRPr="00A37D53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</w:p>
    <w:p w14:paraId="41911474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 w:rsidRPr="00A37D53">
        <w:rPr>
          <w:noProof/>
          <w:sz w:val="28"/>
          <w:szCs w:val="28"/>
          <w:lang w:eastAsia="hr-HR"/>
        </w:rPr>
        <w:t xml:space="preserve">Prati uputu koju će ti pročitati roditelj. </w:t>
      </w:r>
    </w:p>
    <w:p w14:paraId="75CA7AA8" w14:textId="77777777" w:rsidR="00F74B65" w:rsidRDefault="00F74B65" w:rsidP="00F74B65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br w:type="page"/>
      </w:r>
    </w:p>
    <w:p w14:paraId="73D07B09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200CF9CA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2CD7750E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Gdje se što nalazi?</w:t>
      </w:r>
    </w:p>
    <w:p w14:paraId="60B2562D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</w:p>
    <w:p w14:paraId="34A0F01D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</w:p>
    <w:p w14:paraId="1D28545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Zvrti čudnovati kotač. Neka ti roditelj čita upute, a ti postavi riječ na odgovarajuće mjesto na slici.</w:t>
      </w:r>
    </w:p>
    <w:p w14:paraId="2F3946B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435B50B2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Aktivnost je dostupna na mrežnim stranicama </w:t>
      </w:r>
    </w:p>
    <w:p w14:paraId="2133918F" w14:textId="77777777" w:rsidR="00F74B65" w:rsidRDefault="005758CF" w:rsidP="00F74B65">
      <w:pPr>
        <w:spacing w:after="0" w:line="240" w:lineRule="auto"/>
        <w:rPr>
          <w:noProof/>
          <w:sz w:val="28"/>
          <w:szCs w:val="28"/>
          <w:lang w:eastAsia="hr-HR"/>
        </w:rPr>
      </w:pPr>
      <w:hyperlink r:id="rId23" w:history="1">
        <w:r w:rsidR="00F74B65"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https://wordwall.net/hr/resource/4922974/orijentacija</w:t>
        </w:r>
      </w:hyperlink>
      <w:r w:rsidR="00F74B65">
        <w:rPr>
          <w:noProof/>
          <w:sz w:val="28"/>
          <w:szCs w:val="28"/>
          <w:lang w:eastAsia="hr-HR"/>
        </w:rPr>
        <w:t xml:space="preserve"> ili putem QR koda. </w:t>
      </w:r>
    </w:p>
    <w:p w14:paraId="5263ED12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5E8AA860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59B12C54" wp14:editId="7CFE8B99">
            <wp:extent cx="1790700" cy="180975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46BE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</w:p>
    <w:p w14:paraId="70288EA8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Ako želiš, složi neku građevinu od kockica ili bilo kakvih predmeta odgovarajuće boje.</w:t>
      </w:r>
    </w:p>
    <w:p w14:paraId="5EF5C69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5D100A7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Neka je crveni predmet ispod zelenog. Plavi predmet treba biti desno od crvenog, a narančasti lijevo od crvenog. Crni predmet neka se nalazi ispred svih ostalih. Iza plavog predmeta treba biti ljubičasti predmet. </w:t>
      </w:r>
    </w:p>
    <w:p w14:paraId="0E12C011" w14:textId="77777777" w:rsidR="00F74B65" w:rsidRDefault="00F74B65" w:rsidP="00F74B65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br w:type="page"/>
      </w:r>
    </w:p>
    <w:p w14:paraId="005F04E7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584BB249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6B038657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Jedan, dva, tri, akcija…</w:t>
      </w:r>
    </w:p>
    <w:p w14:paraId="0145AE72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</w:p>
    <w:p w14:paraId="6942022F" w14:textId="77777777" w:rsidR="00F74B65" w:rsidRPr="00604DBD" w:rsidRDefault="00F74B65" w:rsidP="00F74B65">
      <w:pPr>
        <w:spacing w:line="240" w:lineRule="auto"/>
        <w:rPr>
          <w:sz w:val="32"/>
          <w:szCs w:val="32"/>
        </w:rPr>
      </w:pPr>
      <w:r w:rsidRPr="006B66C3">
        <w:rPr>
          <w:rFonts w:cstheme="minorHAnsi"/>
          <w:b/>
          <w:bCs/>
          <w:iCs/>
          <w:sz w:val="28"/>
          <w:szCs w:val="28"/>
        </w:rPr>
        <w:t>Materijal:</w:t>
      </w:r>
      <w:r>
        <w:rPr>
          <w:rFonts w:cstheme="minorHAnsi"/>
          <w:b/>
          <w:bCs/>
          <w:iCs/>
          <w:sz w:val="28"/>
          <w:szCs w:val="28"/>
        </w:rPr>
        <w:t xml:space="preserve"> </w:t>
      </w:r>
      <w:r w:rsidRPr="00DE188A">
        <w:rPr>
          <w:rFonts w:cstheme="minorHAnsi"/>
          <w:iCs/>
          <w:sz w:val="28"/>
          <w:szCs w:val="28"/>
        </w:rPr>
        <w:t>papir i bojice, pristup aplikaciji</w:t>
      </w:r>
    </w:p>
    <w:p w14:paraId="245ABCD0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</w:p>
    <w:p w14:paraId="480A408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Zvrti čudnovati kotač. Neka ti roditelj čita upute, a izvrši što je zadano.</w:t>
      </w:r>
    </w:p>
    <w:p w14:paraId="4C5AEB30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56FD7058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Aktivnost je dostupna na mrežnim stranicama </w:t>
      </w:r>
    </w:p>
    <w:p w14:paraId="53CBCCFD" w14:textId="77777777" w:rsidR="00F74B65" w:rsidRDefault="005758CF" w:rsidP="00F74B65">
      <w:pPr>
        <w:spacing w:after="0" w:line="240" w:lineRule="auto"/>
        <w:rPr>
          <w:noProof/>
          <w:sz w:val="28"/>
          <w:szCs w:val="28"/>
          <w:lang w:eastAsia="hr-HR"/>
        </w:rPr>
      </w:pPr>
      <w:hyperlink r:id="rId25" w:history="1">
        <w:r w:rsidR="00F74B65"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https://wordwall.net/hr/resource/4917403/brojevi-do-10</w:t>
        </w:r>
      </w:hyperlink>
      <w:r w:rsidR="00F74B65">
        <w:rPr>
          <w:noProof/>
          <w:sz w:val="28"/>
          <w:szCs w:val="28"/>
          <w:lang w:eastAsia="hr-HR"/>
        </w:rPr>
        <w:t xml:space="preserve"> ili putem QR koda. </w:t>
      </w:r>
    </w:p>
    <w:p w14:paraId="4C83EAC3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BD22768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</w:p>
    <w:p w14:paraId="483EC88D" w14:textId="77777777" w:rsidR="00F74B65" w:rsidRDefault="00F74B65" w:rsidP="00F74B65">
      <w:pPr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4C3E5ACD" wp14:editId="0F2E4BCF">
            <wp:extent cx="1628775" cy="1695450"/>
            <wp:effectExtent l="0" t="0" r="9525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hr-HR"/>
        </w:rPr>
        <w:br w:type="page"/>
      </w:r>
    </w:p>
    <w:p w14:paraId="2BA0A829" w14:textId="77777777" w:rsidR="00F74B65" w:rsidRPr="001D6E52" w:rsidRDefault="00F74B65" w:rsidP="00F74B65">
      <w:pPr>
        <w:jc w:val="center"/>
        <w:rPr>
          <w:noProof/>
          <w:sz w:val="28"/>
          <w:szCs w:val="28"/>
          <w:lang w:eastAsia="hr-HR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4D5FE5B1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72FB8500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Zapamti i pokaži prstima</w:t>
      </w:r>
    </w:p>
    <w:p w14:paraId="362A38B4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</w:p>
    <w:p w14:paraId="0CCE13DB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  <w:r>
        <w:rPr>
          <w:rFonts w:ascii="Times New Roman" w:hAnsi="Times New Roman"/>
          <w:sz w:val="52"/>
          <w:szCs w:val="52"/>
        </w:rPr>
        <w:t xml:space="preserve"> </w:t>
      </w:r>
    </w:p>
    <w:p w14:paraId="58DC7074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U ovoj igri memorije potrebno je spojiti brojku i sliku koja joj odgovara. Aktivnost je dostupna na mrežnim stranicama </w:t>
      </w:r>
      <w:hyperlink r:id="rId27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https://wordwall.net/hr/resource/4928424/prona%c4%91i-par</w:t>
        </w:r>
      </w:hyperlink>
      <w:r>
        <w:rPr>
          <w:noProof/>
          <w:sz w:val="28"/>
          <w:szCs w:val="28"/>
          <w:lang w:eastAsia="hr-HR"/>
        </w:rPr>
        <w:t xml:space="preserve"> ili putem QR koda</w:t>
      </w:r>
    </w:p>
    <w:p w14:paraId="1BD2FF50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08996C7E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7E1EF5CC" wp14:editId="04C89CC2">
            <wp:extent cx="1685925" cy="1685925"/>
            <wp:effectExtent l="0" t="0" r="9525" b="952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3DBBE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4071C3D1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Nakon što se pronađu svi parovi, dijete treba brojati od nula do 5 pokazujući pri tome brojeve od 0 do 5 „na prstima“. </w:t>
      </w:r>
    </w:p>
    <w:p w14:paraId="677200D1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B9639B4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6D3077D1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7718D6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5A4B7C37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CE9404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3B544FD1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2C86E536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4E140BC1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213BB5C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A07A6D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299629A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21685A3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3B5A4A52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1E2112C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28B96F3F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6CED8872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6F985EF8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43803D1D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29B56677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2F28B068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Poredaj sličice (brojevi od 1 do 10)</w:t>
      </w:r>
    </w:p>
    <w:p w14:paraId="47046311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</w:p>
    <w:p w14:paraId="0E59627D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  <w:r>
        <w:rPr>
          <w:rFonts w:ascii="Times New Roman" w:hAnsi="Times New Roman"/>
          <w:sz w:val="52"/>
          <w:szCs w:val="52"/>
        </w:rPr>
        <w:t xml:space="preserve"> </w:t>
      </w:r>
    </w:p>
    <w:p w14:paraId="16240AB0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U ovoj potrebno je poredati sličice od sličice na kojoj se nalazi 1 objekt do sličice s 10 objekata. Aktivnost je dostupna na poveznici</w:t>
      </w:r>
    </w:p>
    <w:p w14:paraId="7FBABB08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39A60B7B" w14:textId="77777777" w:rsidR="00F74B65" w:rsidRDefault="005758CF" w:rsidP="00F74B65">
      <w:pPr>
        <w:spacing w:after="0" w:line="240" w:lineRule="auto"/>
        <w:rPr>
          <w:noProof/>
          <w:sz w:val="28"/>
          <w:szCs w:val="28"/>
          <w:lang w:eastAsia="hr-HR"/>
        </w:rPr>
      </w:pPr>
      <w:hyperlink r:id="rId29" w:history="1">
        <w:r w:rsidR="00F74B65"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https://wordwall.net/hr/resource/4928234/redanje</w:t>
        </w:r>
      </w:hyperlink>
      <w:r w:rsidR="00F74B65">
        <w:rPr>
          <w:noProof/>
          <w:sz w:val="28"/>
          <w:szCs w:val="28"/>
          <w:lang w:eastAsia="hr-HR"/>
        </w:rPr>
        <w:t xml:space="preserve"> ili putem QR koda.</w:t>
      </w:r>
    </w:p>
    <w:p w14:paraId="321344FA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2849F5C0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1F326584" wp14:editId="6B6D44C7">
            <wp:extent cx="1800225" cy="1819275"/>
            <wp:effectExtent l="0" t="0" r="9525" b="952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92CE" w14:textId="77777777" w:rsidR="00F74B65" w:rsidRDefault="00F74B65" w:rsidP="00F74B65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br w:type="page"/>
      </w:r>
    </w:p>
    <w:p w14:paraId="2BBDAA53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263C028D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673AB13D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Zbrajanje do 10</w:t>
      </w:r>
    </w:p>
    <w:p w14:paraId="51AE5F14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</w:p>
    <w:p w14:paraId="29826E04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  <w:r>
        <w:rPr>
          <w:rFonts w:ascii="Times New Roman" w:hAnsi="Times New Roman"/>
          <w:sz w:val="52"/>
          <w:szCs w:val="52"/>
        </w:rPr>
        <w:t xml:space="preserve"> </w:t>
      </w:r>
    </w:p>
    <w:p w14:paraId="0BC34A93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Odigrajte kviz dostupan na poveznici </w:t>
      </w:r>
      <w:hyperlink r:id="rId31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https://wordwall.net/hr/resource/4928676/zbrajanje-do-10</w:t>
        </w:r>
      </w:hyperlink>
      <w:r>
        <w:rPr>
          <w:noProof/>
          <w:sz w:val="28"/>
          <w:szCs w:val="28"/>
          <w:lang w:eastAsia="hr-HR"/>
        </w:rPr>
        <w:t xml:space="preserve">  ili putem QR koda.</w:t>
      </w:r>
    </w:p>
    <w:p w14:paraId="5E10A8F1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</w:p>
    <w:p w14:paraId="402E0097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59F47F9A" wp14:editId="13D013C9">
            <wp:extent cx="1695450" cy="1743075"/>
            <wp:effectExtent l="0" t="0" r="0" b="952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96EEE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38184A5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Još jedna verzija dostupna je na poveznici </w:t>
      </w:r>
      <w:hyperlink r:id="rId33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https://wordwall.net/hr/resource/4928848/zbrajanje-do-10-2</w:t>
        </w:r>
      </w:hyperlink>
    </w:p>
    <w:p w14:paraId="6ACA5BCC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ili putem QR koda.</w:t>
      </w:r>
    </w:p>
    <w:p w14:paraId="7030813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0FDB032A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3093BB85" wp14:editId="2E8DAB51">
            <wp:extent cx="1724025" cy="1666875"/>
            <wp:effectExtent l="0" t="0" r="9525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1B6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24CA1524" w14:textId="77777777" w:rsidR="00F74B65" w:rsidRDefault="00F74B65" w:rsidP="00F74B65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br w:type="page"/>
      </w:r>
    </w:p>
    <w:p w14:paraId="7799D92C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642D57AE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3A89A13A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Zapamti što vidiš</w:t>
      </w:r>
    </w:p>
    <w:p w14:paraId="4CFB00F1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</w:p>
    <w:p w14:paraId="545FF358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  <w:r>
        <w:rPr>
          <w:rFonts w:ascii="Times New Roman" w:hAnsi="Times New Roman"/>
          <w:sz w:val="52"/>
          <w:szCs w:val="52"/>
        </w:rPr>
        <w:t xml:space="preserve"> </w:t>
      </w:r>
    </w:p>
    <w:p w14:paraId="00074FF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Promotri sličice i zapamti što se na njima nalazi. Aktivnost je dostupna na poveznici</w:t>
      </w:r>
    </w:p>
    <w:p w14:paraId="3394484B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5AA6459B" w14:textId="77777777" w:rsidR="00F74B65" w:rsidRDefault="005758CF" w:rsidP="00F74B65">
      <w:pPr>
        <w:spacing w:after="0" w:line="240" w:lineRule="auto"/>
        <w:rPr>
          <w:noProof/>
          <w:sz w:val="28"/>
          <w:szCs w:val="28"/>
          <w:lang w:eastAsia="hr-HR"/>
        </w:rPr>
      </w:pPr>
      <w:hyperlink r:id="rId35" w:history="1">
        <w:r w:rsidR="00F74B65"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https://wordwall.net/hr/resource/4929649/zapamti-%c5%a1to-vidi%c5%a1</w:t>
        </w:r>
      </w:hyperlink>
    </w:p>
    <w:p w14:paraId="37C9230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ili putem QR koda.</w:t>
      </w:r>
    </w:p>
    <w:p w14:paraId="3A527819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08D630C6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C19DFAB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0BF21FA4" wp14:editId="62B4888E">
            <wp:extent cx="1724025" cy="1695450"/>
            <wp:effectExtent l="0" t="0" r="952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65E64" w14:textId="77777777" w:rsidR="00F74B65" w:rsidRDefault="00F74B65" w:rsidP="00F74B65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br w:type="page"/>
      </w:r>
    </w:p>
    <w:p w14:paraId="347FEFCE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</w:t>
      </w:r>
      <w:r w:rsidRPr="009B0EEF">
        <w:rPr>
          <w:b/>
          <w:sz w:val="36"/>
          <w:szCs w:val="36"/>
        </w:rPr>
        <w:t>adni centar</w:t>
      </w:r>
    </w:p>
    <w:p w14:paraId="2B1F84A2" w14:textId="77777777" w:rsidR="00F74B65" w:rsidRDefault="00F74B65" w:rsidP="00F74B65">
      <w:pPr>
        <w:spacing w:after="0" w:line="240" w:lineRule="auto"/>
        <w:jc w:val="center"/>
        <w:rPr>
          <w:b/>
          <w:sz w:val="36"/>
          <w:szCs w:val="36"/>
        </w:rPr>
      </w:pPr>
    </w:p>
    <w:p w14:paraId="733009AC" w14:textId="77777777" w:rsidR="00F74B65" w:rsidRDefault="00F74B65" w:rsidP="00F74B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Geometrijski lik ili tijelo?</w:t>
      </w:r>
    </w:p>
    <w:p w14:paraId="14F00EFD" w14:textId="77777777" w:rsidR="00F74B65" w:rsidRPr="00604DBD" w:rsidRDefault="00F74B65" w:rsidP="00F74B65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2336" behindDoc="0" locked="0" layoutInCell="1" allowOverlap="1" wp14:anchorId="42E78F58" wp14:editId="4873020D">
            <wp:simplePos x="0" y="0"/>
            <wp:positionH relativeFrom="column">
              <wp:posOffset>4005580</wp:posOffset>
            </wp:positionH>
            <wp:positionV relativeFrom="paragraph">
              <wp:posOffset>259080</wp:posOffset>
            </wp:positionV>
            <wp:extent cx="1266825" cy="1247133"/>
            <wp:effectExtent l="0" t="0" r="0" b="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BAAFE" w14:textId="77777777" w:rsidR="00F74B65" w:rsidRDefault="00F74B65" w:rsidP="00F74B65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6B66C3">
        <w:rPr>
          <w:rFonts w:cstheme="minorHAnsi"/>
          <w:b/>
          <w:bCs/>
          <w:iCs/>
          <w:sz w:val="28"/>
          <w:szCs w:val="28"/>
        </w:rPr>
        <w:t>Upute:</w:t>
      </w:r>
      <w:r>
        <w:rPr>
          <w:rFonts w:ascii="Times New Roman" w:hAnsi="Times New Roman"/>
          <w:sz w:val="52"/>
          <w:szCs w:val="52"/>
        </w:rPr>
        <w:t xml:space="preserve"> </w:t>
      </w:r>
    </w:p>
    <w:p w14:paraId="1B5BBD20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Razvrstaj sličice dostupne na poveznici </w:t>
      </w:r>
      <w:hyperlink r:id="rId38" w:history="1">
        <w:r w:rsidRPr="00182E64">
          <w:rPr>
            <w:rStyle w:val="Hiperveza"/>
            <w:noProof/>
            <w:sz w:val="28"/>
            <w:szCs w:val="28"/>
            <w:lang w:eastAsia="hr-HR"/>
          </w:rPr>
          <w:t>https://learningapps.org/display?v=p1ywkdoxc20</w:t>
        </w:r>
      </w:hyperlink>
    </w:p>
    <w:p w14:paraId="297328DA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ili putem QR koda.</w:t>
      </w:r>
    </w:p>
    <w:p w14:paraId="41F2FDD3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22005E32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</w:p>
    <w:p w14:paraId="032A7624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0F02EB9E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Dodatne aktivnosti:</w:t>
      </w:r>
    </w:p>
    <w:p w14:paraId="7E15CA23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1. Prepoznaj geometrijske likove sa slike i imenuj ih. </w:t>
      </w:r>
    </w:p>
    <w:p w14:paraId="24F8AB56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2D1B737" w14:textId="77777777" w:rsidR="00F74B65" w:rsidRDefault="005758CF" w:rsidP="00F74B65">
      <w:pPr>
        <w:spacing w:after="0" w:line="240" w:lineRule="auto"/>
        <w:rPr>
          <w:noProof/>
          <w:sz w:val="28"/>
          <w:szCs w:val="28"/>
          <w:lang w:eastAsia="hr-HR"/>
        </w:rPr>
      </w:pPr>
      <w:hyperlink r:id="rId39" w:history="1">
        <w:r w:rsidR="00F74B65" w:rsidRPr="00182E64">
          <w:rPr>
            <w:rStyle w:val="Hiperveza"/>
            <w:noProof/>
            <w:sz w:val="28"/>
            <w:szCs w:val="28"/>
            <w:lang w:eastAsia="hr-HR"/>
          </w:rPr>
          <w:t>https://wordwall.net/hr/resource/4919795/prepoznaj-geometrijski-lik</w:t>
        </w:r>
      </w:hyperlink>
    </w:p>
    <w:p w14:paraId="726EA2ED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196D584F" w14:textId="77777777" w:rsidR="00F74B65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7F2299D1" wp14:editId="6D73D2BF">
            <wp:extent cx="976918" cy="971550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55" cy="9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18C12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1C738F2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2. Kako se zovu geometrijska tijela sa slike?</w:t>
      </w:r>
    </w:p>
    <w:p w14:paraId="02E094C7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7CB84951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Spoji sličicu s odgovarajućim nazivom. </w:t>
      </w:r>
    </w:p>
    <w:p w14:paraId="44E19D04" w14:textId="77777777" w:rsidR="00F74B65" w:rsidRDefault="005758CF" w:rsidP="00F74B65">
      <w:pPr>
        <w:spacing w:after="0" w:line="240" w:lineRule="auto"/>
        <w:rPr>
          <w:noProof/>
          <w:sz w:val="28"/>
          <w:szCs w:val="28"/>
          <w:lang w:eastAsia="hr-HR"/>
        </w:rPr>
      </w:pPr>
      <w:hyperlink r:id="rId41" w:history="1">
        <w:r w:rsidR="00F74B65" w:rsidRPr="00182E64">
          <w:rPr>
            <w:rStyle w:val="Hiperveza"/>
            <w:noProof/>
            <w:sz w:val="28"/>
            <w:szCs w:val="28"/>
            <w:lang w:eastAsia="hr-HR"/>
          </w:rPr>
          <w:t>https://learningapps.org/display?v=pokxxbevj20</w:t>
        </w:r>
      </w:hyperlink>
    </w:p>
    <w:p w14:paraId="1E518549" w14:textId="77777777" w:rsidR="00F74B65" w:rsidRDefault="00F74B65" w:rsidP="00F74B65">
      <w:pPr>
        <w:spacing w:after="0" w:line="240" w:lineRule="auto"/>
        <w:rPr>
          <w:noProof/>
          <w:sz w:val="28"/>
          <w:szCs w:val="28"/>
          <w:lang w:eastAsia="hr-HR"/>
        </w:rPr>
      </w:pPr>
    </w:p>
    <w:p w14:paraId="38730B66" w14:textId="77777777" w:rsidR="00F74B65" w:rsidRPr="00A37D53" w:rsidRDefault="00F74B65" w:rsidP="00F74B65">
      <w:pPr>
        <w:spacing w:after="0" w:line="240" w:lineRule="auto"/>
        <w:jc w:val="center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0F68D1EA" wp14:editId="4349C078">
            <wp:extent cx="974959" cy="990600"/>
            <wp:effectExtent l="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63" cy="10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26A1" w14:textId="77777777" w:rsidR="00F74B65" w:rsidRDefault="00F74B65" w:rsidP="00961436">
      <w:pPr>
        <w:jc w:val="center"/>
        <w:rPr>
          <w:b/>
          <w:sz w:val="36"/>
          <w:szCs w:val="36"/>
          <w:lang w:val="hr-BA"/>
        </w:rPr>
      </w:pPr>
    </w:p>
    <w:p w14:paraId="0D59B611" w14:textId="77777777" w:rsidR="00F74B65" w:rsidRDefault="00F74B65" w:rsidP="00961436">
      <w:pPr>
        <w:jc w:val="center"/>
        <w:rPr>
          <w:b/>
          <w:sz w:val="36"/>
          <w:szCs w:val="36"/>
          <w:lang w:val="hr-BA"/>
        </w:rPr>
      </w:pPr>
    </w:p>
    <w:p w14:paraId="35810E33" w14:textId="77777777" w:rsidR="00F74B65" w:rsidRDefault="00F74B65" w:rsidP="00961436">
      <w:pPr>
        <w:jc w:val="center"/>
        <w:rPr>
          <w:b/>
          <w:sz w:val="36"/>
          <w:szCs w:val="36"/>
          <w:lang w:val="hr-BA"/>
        </w:rPr>
      </w:pPr>
    </w:p>
    <w:p w14:paraId="386EE5DF" w14:textId="77777777" w:rsidR="00F74B65" w:rsidRDefault="00F74B65" w:rsidP="00961436">
      <w:pPr>
        <w:jc w:val="center"/>
        <w:rPr>
          <w:b/>
          <w:sz w:val="36"/>
          <w:szCs w:val="36"/>
          <w:lang w:val="hr-BA"/>
        </w:rPr>
      </w:pPr>
    </w:p>
    <w:p w14:paraId="094AAF03" w14:textId="4BAF267E" w:rsidR="008D1D2B" w:rsidRDefault="008D1D2B" w:rsidP="00C365ED"/>
    <w:sectPr w:rsidR="008D1D2B" w:rsidSect="00F74B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5AB"/>
    <w:multiLevelType w:val="hybridMultilevel"/>
    <w:tmpl w:val="B6A69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2B"/>
    <w:rsid w:val="005758CF"/>
    <w:rsid w:val="00797218"/>
    <w:rsid w:val="008D1D2B"/>
    <w:rsid w:val="00961436"/>
    <w:rsid w:val="00C365ED"/>
    <w:rsid w:val="00F74B65"/>
    <w:rsid w:val="00F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0E6A"/>
  <w15:chartTrackingRefBased/>
  <w15:docId w15:val="{9D9A9FB4-A047-406F-82FD-7580FE67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7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9" Type="http://schemas.openxmlformats.org/officeDocument/2006/relationships/hyperlink" Target="https://wordwall.net/hr/resource/4919795/prepoznaj-geometrijski-lik" TargetMode="External"/><Relationship Id="rId21" Type="http://schemas.openxmlformats.org/officeDocument/2006/relationships/hyperlink" Target="https://wordwall.net/hr/resource/4922424/desno-lijevo" TargetMode="External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yperlink" Target="https://wordwall.net/hr/resource/4928234/redanje" TargetMode="External"/><Relationship Id="rId41" Type="http://schemas.openxmlformats.org/officeDocument/2006/relationships/hyperlink" Target="https://learningapps.org/display?v=pokxxbevj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image" Target="media/image21.png"/><Relationship Id="rId5" Type="http://schemas.openxmlformats.org/officeDocument/2006/relationships/styles" Target="styles.xml"/><Relationship Id="rId15" Type="http://schemas.openxmlformats.org/officeDocument/2006/relationships/hyperlink" Target="https://wordwall.net/hr/resource/4918846" TargetMode="External"/><Relationship Id="rId23" Type="http://schemas.openxmlformats.org/officeDocument/2006/relationships/hyperlink" Target="https://wordwall.net/hr/resource/4922974/orijentacija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hyperlink" Target="https://wordwall.net/hr/resource/4921806/zavrti-kota%c4%8d" TargetMode="External"/><Relationship Id="rId31" Type="http://schemas.openxmlformats.org/officeDocument/2006/relationships/hyperlink" Target="https://wordwall.net/hr/resource/4928676/zbrajanje-do-10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hyperlink" Target="https://wordwall.net/hr/resource/4928424/prona%c4%91i-par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s://wordwall.net/hr/resource/4929649/zapamti-%c5%a1to-vidi%c5%a1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wordwall.net/hr/resource/4917403/brojevi-do-10" TargetMode="External"/><Relationship Id="rId33" Type="http://schemas.openxmlformats.org/officeDocument/2006/relationships/hyperlink" Target="https://wordwall.net/hr/resource/4928848/zbrajanje-do-10-2" TargetMode="External"/><Relationship Id="rId38" Type="http://schemas.openxmlformats.org/officeDocument/2006/relationships/hyperlink" Target="https://learningapps.org/display?v=p1ywkdoxc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A125DB1A3D040B54909F93ABFACD8" ma:contentTypeVersion="9" ma:contentTypeDescription="Create a new document." ma:contentTypeScope="" ma:versionID="1a4d1be0e125d33b22c054c3188baa07">
  <xsd:schema xmlns:xsd="http://www.w3.org/2001/XMLSchema" xmlns:xs="http://www.w3.org/2001/XMLSchema" xmlns:p="http://schemas.microsoft.com/office/2006/metadata/properties" xmlns:ns3="85ac4790-4104-4f60-a282-3f6f25e790d7" xmlns:ns4="59b2a0f1-9461-412d-986a-5216ff120a92" targetNamespace="http://schemas.microsoft.com/office/2006/metadata/properties" ma:root="true" ma:fieldsID="07b3aa91f382727dbf8bf377b4b3e605" ns3:_="" ns4:_="">
    <xsd:import namespace="85ac4790-4104-4f60-a282-3f6f25e790d7"/>
    <xsd:import namespace="59b2a0f1-9461-412d-986a-5216ff120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4790-4104-4f60-a282-3f6f25e79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a0f1-9461-412d-986a-5216ff120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4ABB2-F390-483E-8B07-50A36831C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0EF9A-2993-4D29-820A-B08EAB4F7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4790-4104-4f60-a282-3f6f25e790d7"/>
    <ds:schemaRef ds:uri="59b2a0f1-9461-412d-986a-5216ff120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45DBB-3EB0-467B-998B-69F9F9AEB8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Soucie</dc:creator>
  <cp:keywords/>
  <dc:description/>
  <cp:lastModifiedBy>Zvijezdana Markoljević</cp:lastModifiedBy>
  <cp:revision>2</cp:revision>
  <dcterms:created xsi:type="dcterms:W3CDTF">2020-11-30T22:54:00Z</dcterms:created>
  <dcterms:modified xsi:type="dcterms:W3CDTF">2020-11-30T22:54:00Z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0x010100D4AA125DB1A3D040B54909F93ABFACD8</vt:lpwstr>
  </property>
</Properties>
</file>